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19E64" w14:textId="77777777" w:rsidR="009E529A" w:rsidRPr="009223DD" w:rsidRDefault="009E529A" w:rsidP="006E4239">
      <w:pPr>
        <w:bidi/>
        <w:rPr>
          <w:sz w:val="24"/>
          <w:szCs w:val="24"/>
        </w:rPr>
      </w:pPr>
    </w:p>
    <w:p w14:paraId="44E63E1E" w14:textId="77777777" w:rsidR="006E4239" w:rsidRPr="003C0009" w:rsidRDefault="006E4239" w:rsidP="006E4239">
      <w:pPr>
        <w:jc w:val="center"/>
        <w:rPr>
          <w:rFonts w:cs="B Mitra"/>
          <w:b/>
          <w:bCs/>
          <w:sz w:val="16"/>
          <w:szCs w:val="16"/>
          <w:rtl/>
          <w:lang w:bidi="fa-IR"/>
        </w:rPr>
      </w:pPr>
      <w:r w:rsidRPr="003C0009">
        <w:rPr>
          <w:rFonts w:cs="B Mitra" w:hint="cs"/>
          <w:b/>
          <w:bCs/>
          <w:sz w:val="16"/>
          <w:szCs w:val="16"/>
          <w:rtl/>
          <w:lang w:bidi="fa-IR"/>
        </w:rPr>
        <w:t>معاونت آموزشی دانشگاه علوم پزشکی کردستان</w:t>
      </w:r>
    </w:p>
    <w:p w14:paraId="4FE9CBEE" w14:textId="77777777" w:rsidR="006E4239" w:rsidRPr="003C0009" w:rsidRDefault="006E4239" w:rsidP="006E4239">
      <w:pPr>
        <w:jc w:val="center"/>
        <w:rPr>
          <w:rFonts w:cs="B Mitra"/>
          <w:b/>
          <w:bCs/>
          <w:sz w:val="16"/>
          <w:szCs w:val="16"/>
          <w:rtl/>
          <w:lang w:bidi="fa-IR"/>
        </w:rPr>
      </w:pPr>
      <w:r w:rsidRPr="003C0009">
        <w:rPr>
          <w:rFonts w:cs="B Mitra" w:hint="cs"/>
          <w:b/>
          <w:bCs/>
          <w:sz w:val="16"/>
          <w:szCs w:val="16"/>
          <w:rtl/>
          <w:lang w:bidi="fa-IR"/>
        </w:rPr>
        <w:t>مرکز مطالعات و توسعه آموزش پزشکی</w:t>
      </w:r>
    </w:p>
    <w:p w14:paraId="57414ACB" w14:textId="77777777" w:rsidR="006E4239" w:rsidRPr="003C0009" w:rsidRDefault="006E4239" w:rsidP="006E4239">
      <w:pPr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3C0009">
        <w:rPr>
          <w:rFonts w:cs="B Mitra" w:hint="cs"/>
          <w:b/>
          <w:bCs/>
          <w:sz w:val="28"/>
          <w:szCs w:val="28"/>
          <w:rtl/>
          <w:lang w:bidi="fa-IR"/>
        </w:rPr>
        <w:t>فرم طرح درس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90"/>
        <w:gridCol w:w="4050"/>
        <w:gridCol w:w="1980"/>
        <w:gridCol w:w="2790"/>
      </w:tblGrid>
      <w:tr w:rsidR="006E4239" w:rsidRPr="006E4239" w14:paraId="22498A7E" w14:textId="77777777" w:rsidTr="006A6E1D">
        <w:tc>
          <w:tcPr>
            <w:tcW w:w="1890" w:type="dxa"/>
            <w:vMerge w:val="restart"/>
            <w:shd w:val="clear" w:color="auto" w:fill="E7E6E6" w:themeFill="background2"/>
            <w:vAlign w:val="center"/>
          </w:tcPr>
          <w:p w14:paraId="7EDF25B5" w14:textId="77777777" w:rsidR="006E4239" w:rsidRDefault="000E1087" w:rsidP="006A6E1D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تاریخ تدوین یا بازنگری:</w:t>
            </w:r>
          </w:p>
          <w:p w14:paraId="51B69A65" w14:textId="3AC7ED45" w:rsidR="000E1087" w:rsidRPr="006E4239" w:rsidRDefault="00C6056E" w:rsidP="00101A5E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  <w:r w:rsidR="000E1087">
              <w:rPr>
                <w:rFonts w:cs="B Mitra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11</w:t>
            </w:r>
            <w:r w:rsidR="000E1087">
              <w:rPr>
                <w:rFonts w:cs="B Mitra" w:hint="cs"/>
                <w:sz w:val="24"/>
                <w:szCs w:val="24"/>
                <w:rtl/>
                <w:lang w:bidi="fa-IR"/>
              </w:rPr>
              <w:t>/139</w:t>
            </w:r>
            <w:r w:rsidR="00D1222A">
              <w:rPr>
                <w:rFonts w:cs="B Mitra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050" w:type="dxa"/>
            <w:shd w:val="clear" w:color="auto" w:fill="E7E6E6" w:themeFill="background2"/>
          </w:tcPr>
          <w:p w14:paraId="654E0874" w14:textId="719A5BED" w:rsidR="006E4239" w:rsidRPr="006E4239" w:rsidRDefault="006E4239" w:rsidP="008D3C20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3A442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سال تحصیلی: </w:t>
            </w:r>
            <w:r w:rsidR="00D1222A">
              <w:rPr>
                <w:rFonts w:cs="B Mitra" w:hint="cs"/>
                <w:sz w:val="24"/>
                <w:szCs w:val="24"/>
                <w:rtl/>
                <w:lang w:bidi="fa-IR"/>
              </w:rPr>
              <w:t>00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  <w:r w:rsidR="008D3C20">
              <w:rPr>
                <w:rFonts w:cs="B Mitra" w:hint="cs"/>
                <w:sz w:val="24"/>
                <w:szCs w:val="24"/>
                <w:rtl/>
                <w:lang w:bidi="fa-IR"/>
              </w:rPr>
              <w:t>9</w:t>
            </w:r>
            <w:r w:rsidR="00D1222A">
              <w:rPr>
                <w:rFonts w:cs="B Mitra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980" w:type="dxa"/>
            <w:shd w:val="clear" w:color="auto" w:fill="E7E6E6" w:themeFill="background2"/>
          </w:tcPr>
          <w:p w14:paraId="7DA73C54" w14:textId="77777777" w:rsidR="006E4239" w:rsidRPr="006E4239" w:rsidRDefault="006E4239" w:rsidP="003A4425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1C659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مدرس: </w:t>
            </w:r>
            <w:r w:rsidRPr="006E4239">
              <w:rPr>
                <w:rFonts w:cs="B Mitra" w:hint="cs"/>
                <w:sz w:val="24"/>
                <w:szCs w:val="24"/>
                <w:rtl/>
                <w:lang w:bidi="fa-IR"/>
              </w:rPr>
              <w:t>دکتر بیژن نوری</w:t>
            </w:r>
          </w:p>
        </w:tc>
        <w:tc>
          <w:tcPr>
            <w:tcW w:w="2790" w:type="dxa"/>
            <w:shd w:val="clear" w:color="auto" w:fill="E7E6E6" w:themeFill="background2"/>
          </w:tcPr>
          <w:p w14:paraId="13C25BD4" w14:textId="77777777" w:rsidR="006E4239" w:rsidRPr="006E4239" w:rsidRDefault="006E4239" w:rsidP="006E4239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1C659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نام واحد: </w:t>
            </w:r>
            <w:r w:rsidRPr="006E4239">
              <w:rPr>
                <w:rFonts w:cs="B Mitra" w:hint="cs"/>
                <w:sz w:val="24"/>
                <w:szCs w:val="24"/>
                <w:rtl/>
                <w:lang w:bidi="fa-IR"/>
              </w:rPr>
              <w:t>کاربرد آمار در اپیدمیولوژی</w:t>
            </w:r>
          </w:p>
        </w:tc>
      </w:tr>
      <w:tr w:rsidR="006E4239" w:rsidRPr="006E4239" w14:paraId="6ED3CACD" w14:textId="77777777" w:rsidTr="001C659A">
        <w:tc>
          <w:tcPr>
            <w:tcW w:w="1890" w:type="dxa"/>
            <w:vMerge/>
            <w:shd w:val="clear" w:color="auto" w:fill="E7E6E6" w:themeFill="background2"/>
          </w:tcPr>
          <w:p w14:paraId="7A52B945" w14:textId="77777777" w:rsidR="006E4239" w:rsidRPr="006E4239" w:rsidRDefault="006E4239" w:rsidP="006E4239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050" w:type="dxa"/>
            <w:shd w:val="clear" w:color="auto" w:fill="E7E6E6" w:themeFill="background2"/>
          </w:tcPr>
          <w:p w14:paraId="529A806E" w14:textId="77777777" w:rsidR="006E4239" w:rsidRPr="006E4239" w:rsidRDefault="006E4239" w:rsidP="00101A5E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نیمسال </w:t>
            </w:r>
            <w:r w:rsidR="002A79C7">
              <w:rPr>
                <w:rFonts w:cs="B Mitra" w:hint="cs"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1980" w:type="dxa"/>
            <w:shd w:val="clear" w:color="auto" w:fill="E7E6E6" w:themeFill="background2"/>
          </w:tcPr>
          <w:p w14:paraId="0C3DD940" w14:textId="77777777" w:rsidR="006E4239" w:rsidRPr="006E4239" w:rsidRDefault="006E4239" w:rsidP="003A4425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1C659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مقطع: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2790" w:type="dxa"/>
            <w:shd w:val="clear" w:color="auto" w:fill="E7E6E6" w:themeFill="background2"/>
          </w:tcPr>
          <w:p w14:paraId="3BC42532" w14:textId="77777777" w:rsidR="006E4239" w:rsidRPr="006E4239" w:rsidRDefault="006E4239" w:rsidP="001C659A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 w:rsidRPr="001C659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رشته</w:t>
            </w:r>
            <w:r w:rsidRPr="006E4239">
              <w:rPr>
                <w:rFonts w:cs="B Mitra" w:hint="cs"/>
                <w:sz w:val="24"/>
                <w:szCs w:val="24"/>
                <w:rtl/>
                <w:lang w:bidi="fa-IR"/>
              </w:rPr>
              <w:t>: اپیدمیولوژی</w:t>
            </w:r>
          </w:p>
        </w:tc>
      </w:tr>
      <w:tr w:rsidR="006E4239" w:rsidRPr="006E4239" w14:paraId="2EE6AD2B" w14:textId="77777777" w:rsidTr="001C659A">
        <w:tc>
          <w:tcPr>
            <w:tcW w:w="1890" w:type="dxa"/>
            <w:vMerge/>
            <w:shd w:val="clear" w:color="auto" w:fill="E7E6E6" w:themeFill="background2"/>
          </w:tcPr>
          <w:p w14:paraId="4E17F9EE" w14:textId="77777777" w:rsidR="006E4239" w:rsidRPr="006E4239" w:rsidRDefault="006E4239" w:rsidP="006E4239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050" w:type="dxa"/>
            <w:shd w:val="clear" w:color="auto" w:fill="E7E6E6" w:themeFill="background2"/>
          </w:tcPr>
          <w:p w14:paraId="08DC0930" w14:textId="77777777" w:rsidR="006E4239" w:rsidRPr="006E4239" w:rsidRDefault="006E4239" w:rsidP="00276BE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3A442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منابع: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35584A" w:rsidRPr="0035584A">
              <w:rPr>
                <w:rFonts w:cs="B Mitra"/>
                <w:sz w:val="24"/>
                <w:szCs w:val="24"/>
                <w:lang w:bidi="fa-IR"/>
              </w:rPr>
              <w:t xml:space="preserve">Statistics for Epidemiology </w:t>
            </w:r>
            <w:r w:rsidR="00276BE7">
              <w:rPr>
                <w:rFonts w:cs="B Mitra"/>
                <w:sz w:val="24"/>
                <w:szCs w:val="24"/>
                <w:lang w:bidi="fa-IR"/>
              </w:rPr>
              <w:t>J</w:t>
            </w:r>
            <w:r w:rsidR="0035584A" w:rsidRPr="0035584A">
              <w:rPr>
                <w:rFonts w:cs="B Mitra"/>
                <w:sz w:val="24"/>
                <w:szCs w:val="24"/>
                <w:lang w:bidi="fa-IR"/>
              </w:rPr>
              <w:t>uewll</w:t>
            </w:r>
          </w:p>
        </w:tc>
        <w:tc>
          <w:tcPr>
            <w:tcW w:w="1980" w:type="dxa"/>
            <w:shd w:val="clear" w:color="auto" w:fill="E7E6E6" w:themeFill="background2"/>
          </w:tcPr>
          <w:p w14:paraId="7C593539" w14:textId="77777777" w:rsidR="006E4239" w:rsidRPr="006E4239" w:rsidRDefault="006E4239" w:rsidP="003A4425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3A442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مدت: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90 دقیقه</w:t>
            </w:r>
          </w:p>
        </w:tc>
        <w:tc>
          <w:tcPr>
            <w:tcW w:w="2790" w:type="dxa"/>
            <w:shd w:val="clear" w:color="auto" w:fill="E7E6E6" w:themeFill="background2"/>
          </w:tcPr>
          <w:p w14:paraId="055BD428" w14:textId="06100434" w:rsidR="006E4239" w:rsidRPr="006E4239" w:rsidRDefault="006E4239" w:rsidP="00101A5E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3A442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تاریخ ارائه درس</w:t>
            </w:r>
            <w:r w:rsidRPr="006E423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: </w:t>
            </w:r>
            <w:r w:rsidR="00101A5E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  <w:r w:rsidRPr="006E4239">
              <w:rPr>
                <w:rFonts w:cs="B Mitra" w:hint="cs"/>
                <w:sz w:val="24"/>
                <w:szCs w:val="24"/>
                <w:rtl/>
                <w:lang w:bidi="fa-IR"/>
              </w:rPr>
              <w:t>/</w:t>
            </w:r>
            <w:r w:rsidR="002A79C7">
              <w:rPr>
                <w:rFonts w:cs="B Mitra" w:hint="cs"/>
                <w:sz w:val="24"/>
                <w:szCs w:val="24"/>
                <w:rtl/>
                <w:lang w:bidi="fa-IR"/>
              </w:rPr>
              <w:t>11</w:t>
            </w:r>
            <w:r w:rsidRPr="006E4239">
              <w:rPr>
                <w:rFonts w:cs="B Mitra" w:hint="cs"/>
                <w:sz w:val="24"/>
                <w:szCs w:val="24"/>
                <w:rtl/>
                <w:lang w:bidi="fa-IR"/>
              </w:rPr>
              <w:t>/139</w:t>
            </w:r>
            <w:r w:rsidR="00D1222A">
              <w:rPr>
                <w:rFonts w:cs="B Mitra" w:hint="cs"/>
                <w:sz w:val="24"/>
                <w:szCs w:val="24"/>
                <w:rtl/>
                <w:lang w:bidi="fa-IR"/>
              </w:rPr>
              <w:t>9</w:t>
            </w:r>
          </w:p>
        </w:tc>
      </w:tr>
    </w:tbl>
    <w:p w14:paraId="628E0BA8" w14:textId="77777777" w:rsidR="006E4239" w:rsidRDefault="006E4239" w:rsidP="006E4239">
      <w:pPr>
        <w:jc w:val="center"/>
        <w:rPr>
          <w:rtl/>
          <w:lang w:bidi="fa-I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1"/>
        <w:gridCol w:w="932"/>
        <w:gridCol w:w="656"/>
        <w:gridCol w:w="913"/>
        <w:gridCol w:w="790"/>
        <w:gridCol w:w="1613"/>
        <w:gridCol w:w="1061"/>
        <w:gridCol w:w="1851"/>
        <w:gridCol w:w="1140"/>
        <w:gridCol w:w="913"/>
      </w:tblGrid>
      <w:tr w:rsidR="00DE093C" w:rsidRPr="00907CC6" w14:paraId="70E5EE51" w14:textId="77777777" w:rsidTr="006A6E1D">
        <w:tc>
          <w:tcPr>
            <w:tcW w:w="935" w:type="dxa"/>
            <w:shd w:val="clear" w:color="auto" w:fill="E7E6E6" w:themeFill="background2"/>
            <w:vAlign w:val="center"/>
          </w:tcPr>
          <w:p w14:paraId="7E621F58" w14:textId="77777777" w:rsidR="000E1087" w:rsidRPr="00DA1195" w:rsidRDefault="000E1087" w:rsidP="006A6E1D">
            <w:pPr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DA119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ارزشیابی جلسه</w:t>
            </w:r>
          </w:p>
        </w:tc>
        <w:tc>
          <w:tcPr>
            <w:tcW w:w="935" w:type="dxa"/>
            <w:shd w:val="clear" w:color="auto" w:fill="E7E6E6" w:themeFill="background2"/>
          </w:tcPr>
          <w:p w14:paraId="155961B7" w14:textId="77777777" w:rsidR="000E1087" w:rsidRPr="00DA1195" w:rsidRDefault="000E1087" w:rsidP="006E423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A119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یادگیری</w:t>
            </w:r>
          </w:p>
          <w:p w14:paraId="21066EF1" w14:textId="77777777" w:rsidR="000E1087" w:rsidRPr="00DA1195" w:rsidRDefault="000E1087" w:rsidP="006E4239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DA119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(پروژه)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0EDAD5A4" w14:textId="77777777" w:rsidR="000E1087" w:rsidRPr="00DA1195" w:rsidRDefault="000E1087" w:rsidP="006A6E1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A119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زمان</w:t>
            </w:r>
          </w:p>
          <w:p w14:paraId="7C42AFFE" w14:textId="77777777" w:rsidR="000E1087" w:rsidRPr="00DA1195" w:rsidRDefault="000E1087" w:rsidP="006A6E1D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DA119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(دقیق)</w:t>
            </w:r>
          </w:p>
        </w:tc>
        <w:tc>
          <w:tcPr>
            <w:tcW w:w="739" w:type="dxa"/>
            <w:shd w:val="clear" w:color="auto" w:fill="E7E6E6" w:themeFill="background2"/>
          </w:tcPr>
          <w:p w14:paraId="2566A50D" w14:textId="77777777" w:rsidR="000E1087" w:rsidRPr="00DA1195" w:rsidRDefault="000E1087" w:rsidP="006E4239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DA119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مواد آموزشی (تجهیزات)</w:t>
            </w:r>
          </w:p>
        </w:tc>
        <w:tc>
          <w:tcPr>
            <w:tcW w:w="791" w:type="dxa"/>
            <w:shd w:val="clear" w:color="auto" w:fill="E7E6E6" w:themeFill="background2"/>
            <w:vAlign w:val="center"/>
          </w:tcPr>
          <w:p w14:paraId="6DD6AE46" w14:textId="77777777" w:rsidR="000E1087" w:rsidRPr="00DA1195" w:rsidRDefault="000E1087" w:rsidP="006A6E1D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DA119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روش تدریس</w:t>
            </w: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5FE8A95D" w14:textId="77777777" w:rsidR="000E1087" w:rsidRPr="00DA1195" w:rsidRDefault="000E1087" w:rsidP="006A6E1D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DA119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مراحل تدریس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7BB65163" w14:textId="77777777" w:rsidR="000E1087" w:rsidRPr="00DA1195" w:rsidRDefault="000E1087" w:rsidP="006A6E1D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DA119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تعیین اهداف ورودی</w:t>
            </w: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14:paraId="1C5D45CB" w14:textId="77777777" w:rsidR="000E1087" w:rsidRPr="00DA1195" w:rsidRDefault="000E1087" w:rsidP="006A6E1D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DA119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اهداف رفتاری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414B35EB" w14:textId="77777777" w:rsidR="000E1087" w:rsidRPr="00DA1195" w:rsidRDefault="000E1087" w:rsidP="006A6E1D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DA119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810" w:type="dxa"/>
            <w:shd w:val="clear" w:color="auto" w:fill="E7E6E6" w:themeFill="background2"/>
            <w:vAlign w:val="center"/>
          </w:tcPr>
          <w:p w14:paraId="7D60428C" w14:textId="77777777" w:rsidR="000E1087" w:rsidRPr="00DA1195" w:rsidRDefault="000E1087" w:rsidP="006A6E1D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DA119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هدف کلی</w:t>
            </w:r>
          </w:p>
        </w:tc>
      </w:tr>
      <w:tr w:rsidR="00DE093C" w:rsidRPr="00907CC6" w14:paraId="5F311F7C" w14:textId="77777777" w:rsidTr="00DE093C">
        <w:tc>
          <w:tcPr>
            <w:tcW w:w="935" w:type="dxa"/>
          </w:tcPr>
          <w:p w14:paraId="3FF48433" w14:textId="77777777" w:rsidR="000E1087" w:rsidRPr="00907CC6" w:rsidRDefault="00DE093C" w:rsidP="006E4239">
            <w:pPr>
              <w:jc w:val="center"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پس از تدریس در جلسه با طرح چند سوال دانشجویان مورد ارزیابی قرار می گیرند. </w:t>
            </w:r>
          </w:p>
        </w:tc>
        <w:tc>
          <w:tcPr>
            <w:tcW w:w="935" w:type="dxa"/>
          </w:tcPr>
          <w:p w14:paraId="22806C39" w14:textId="77777777" w:rsidR="000E1087" w:rsidRPr="00907CC6" w:rsidRDefault="00DE093C" w:rsidP="006E4239">
            <w:pPr>
              <w:jc w:val="center"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بکارگیری قوانین آماری و احتمال در مطالعات مختلف اپیدمیولوژی</w:t>
            </w:r>
          </w:p>
        </w:tc>
        <w:tc>
          <w:tcPr>
            <w:tcW w:w="555" w:type="dxa"/>
          </w:tcPr>
          <w:p w14:paraId="33C49C6D" w14:textId="77777777" w:rsidR="000E1087" w:rsidRDefault="00DE093C" w:rsidP="006E4239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30</w:t>
            </w:r>
          </w:p>
          <w:p w14:paraId="18B1D3A6" w14:textId="77777777" w:rsidR="00DE093C" w:rsidRDefault="00DE093C" w:rsidP="006E4239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791136CE" w14:textId="77777777" w:rsidR="00DE093C" w:rsidRDefault="00DE093C" w:rsidP="006E4239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2470832F" w14:textId="77777777" w:rsidR="00DE093C" w:rsidRDefault="00DE093C" w:rsidP="006E4239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0B656FC7" w14:textId="77777777" w:rsidR="00DE093C" w:rsidRDefault="00DE093C" w:rsidP="006E4239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90</w:t>
            </w:r>
          </w:p>
          <w:p w14:paraId="4D7DE6A1" w14:textId="77777777" w:rsidR="00DE093C" w:rsidRDefault="00DE093C" w:rsidP="006E4239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7205974F" w14:textId="77777777" w:rsidR="00DE093C" w:rsidRDefault="00DE093C" w:rsidP="006E4239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90</w:t>
            </w:r>
          </w:p>
          <w:p w14:paraId="5B8AB652" w14:textId="77777777" w:rsidR="00DE093C" w:rsidRDefault="00DE093C" w:rsidP="006E4239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90</w:t>
            </w:r>
          </w:p>
          <w:p w14:paraId="7381551B" w14:textId="77777777" w:rsidR="00DE093C" w:rsidRDefault="00DE093C" w:rsidP="006E4239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90</w:t>
            </w:r>
          </w:p>
          <w:p w14:paraId="43AAED89" w14:textId="77777777" w:rsidR="00DE093C" w:rsidRDefault="00DE093C" w:rsidP="00DE093C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90</w:t>
            </w:r>
          </w:p>
          <w:p w14:paraId="0F677D02" w14:textId="77777777" w:rsidR="00DE093C" w:rsidRDefault="00DE093C" w:rsidP="006E4239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90</w:t>
            </w:r>
          </w:p>
          <w:p w14:paraId="10338035" w14:textId="77777777" w:rsidR="00DE093C" w:rsidRDefault="00DE093C" w:rsidP="006E4239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90</w:t>
            </w:r>
          </w:p>
          <w:p w14:paraId="22CA39DD" w14:textId="77777777" w:rsidR="00DE093C" w:rsidRDefault="00DE093C" w:rsidP="006E4239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180</w:t>
            </w:r>
          </w:p>
          <w:p w14:paraId="431A8723" w14:textId="77777777" w:rsidR="00DE093C" w:rsidRDefault="00DE093C" w:rsidP="006E4239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180</w:t>
            </w:r>
          </w:p>
          <w:p w14:paraId="6BBF17DD" w14:textId="77777777" w:rsidR="00DE093C" w:rsidRDefault="00DE093C" w:rsidP="00DE093C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360</w:t>
            </w:r>
          </w:p>
          <w:p w14:paraId="1D03646F" w14:textId="77777777" w:rsidR="00DE093C" w:rsidRDefault="00DE093C" w:rsidP="00DE093C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2630C693" w14:textId="77777777" w:rsidR="00DE093C" w:rsidRDefault="00DE093C" w:rsidP="00DE093C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383EBD7C" w14:textId="77777777" w:rsidR="00DE093C" w:rsidRPr="00907CC6" w:rsidRDefault="00DE093C" w:rsidP="00DE093C">
            <w:pPr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</w:tc>
        <w:tc>
          <w:tcPr>
            <w:tcW w:w="739" w:type="dxa"/>
          </w:tcPr>
          <w:p w14:paraId="59F80DD8" w14:textId="77777777" w:rsidR="000E1087" w:rsidRDefault="009223DD" w:rsidP="006E4239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وایت برد</w:t>
            </w:r>
          </w:p>
          <w:p w14:paraId="1C380278" w14:textId="77777777" w:rsidR="009223DD" w:rsidRDefault="009223DD" w:rsidP="006E4239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2BC377C2" w14:textId="77777777" w:rsidR="009223DD" w:rsidRDefault="009223DD" w:rsidP="006E4239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04D60FDE" w14:textId="77777777" w:rsidR="009223DD" w:rsidRDefault="009223DD" w:rsidP="006E4239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232B6894" w14:textId="77777777" w:rsidR="009223DD" w:rsidRDefault="009223DD" w:rsidP="006E4239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5357C0B1" w14:textId="77777777" w:rsidR="009223DD" w:rsidRDefault="009223DD" w:rsidP="006E4239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688838B7" w14:textId="77777777" w:rsidR="009223DD" w:rsidRPr="00907CC6" w:rsidRDefault="00DE093C" w:rsidP="00DE093C">
            <w:pPr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وایت برد و اسلاید</w:t>
            </w:r>
          </w:p>
        </w:tc>
        <w:tc>
          <w:tcPr>
            <w:tcW w:w="791" w:type="dxa"/>
          </w:tcPr>
          <w:p w14:paraId="4CF4AC55" w14:textId="77777777" w:rsidR="000E1087" w:rsidRDefault="009223DD" w:rsidP="006E4239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پرسش و پاسخ</w:t>
            </w:r>
          </w:p>
          <w:p w14:paraId="61840946" w14:textId="77777777" w:rsidR="009223DD" w:rsidRDefault="009223DD" w:rsidP="006E4239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2164BED0" w14:textId="77777777" w:rsidR="009223DD" w:rsidRDefault="009223DD" w:rsidP="006E4239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30F8F91F" w14:textId="77777777" w:rsidR="009223DD" w:rsidRDefault="009223DD" w:rsidP="006E4239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5A79DFA5" w14:textId="77777777" w:rsidR="009223DD" w:rsidRDefault="009223DD" w:rsidP="006E4239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10859E6D" w14:textId="77777777" w:rsidR="009223DD" w:rsidRDefault="009223DD" w:rsidP="009223DD">
            <w:pPr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سخنرانی، پرسش و پاسخ و بحث گروهی</w:t>
            </w:r>
          </w:p>
          <w:p w14:paraId="711B7B22" w14:textId="77777777" w:rsidR="009223DD" w:rsidRDefault="009223DD" w:rsidP="009223DD">
            <w:pPr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464FC8C1" w14:textId="77777777" w:rsidR="009223DD" w:rsidRDefault="009223DD" w:rsidP="009223DD">
            <w:pPr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7DD56243" w14:textId="77777777" w:rsidR="009223DD" w:rsidRDefault="009223DD" w:rsidP="009223DD">
            <w:pPr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7E278F7C" w14:textId="77777777" w:rsidR="009223DD" w:rsidRDefault="009223DD" w:rsidP="009223DD">
            <w:pPr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4EB87EA8" w14:textId="77777777" w:rsidR="009223DD" w:rsidRDefault="009223DD" w:rsidP="009223DD">
            <w:pPr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16DFE18E" w14:textId="77777777" w:rsidR="009223DD" w:rsidRDefault="009223DD" w:rsidP="009223DD">
            <w:pPr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25DCB4FE" w14:textId="77777777" w:rsidR="009223DD" w:rsidRPr="00907CC6" w:rsidRDefault="009223DD" w:rsidP="009223DD">
            <w:pPr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پرسش و پاسخ</w:t>
            </w:r>
          </w:p>
        </w:tc>
        <w:tc>
          <w:tcPr>
            <w:tcW w:w="1710" w:type="dxa"/>
          </w:tcPr>
          <w:p w14:paraId="1F1834CA" w14:textId="77777777" w:rsidR="000E1087" w:rsidRDefault="007149D8" w:rsidP="007149D8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1- مرحله پیش از تدریس:</w:t>
            </w:r>
          </w:p>
          <w:p w14:paraId="7EADEBEA" w14:textId="77777777" w:rsidR="007149D8" w:rsidRDefault="007149D8" w:rsidP="007149D8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7149D8">
              <w:rPr>
                <w:rFonts w:cs="B Mitra" w:hint="cs"/>
                <w:sz w:val="18"/>
                <w:szCs w:val="18"/>
                <w:rtl/>
                <w:lang w:bidi="fa-IR"/>
              </w:rPr>
              <w:t>-</w:t>
            </w:r>
            <w:r>
              <w:rPr>
                <w:rFonts w:cs="B Mitra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>حضور و غیاب</w:t>
            </w:r>
          </w:p>
          <w:p w14:paraId="71407B99" w14:textId="77777777" w:rsidR="007149D8" w:rsidRDefault="007149D8" w:rsidP="007149D8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- بیان اهداف رفتاری</w:t>
            </w:r>
          </w:p>
          <w:p w14:paraId="51D285B5" w14:textId="77777777" w:rsidR="003B05B8" w:rsidRDefault="003B05B8" w:rsidP="003B05B8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1460449A" w14:textId="77777777" w:rsidR="009223DD" w:rsidRDefault="009223DD" w:rsidP="009223DD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2- شروع تدریس:</w:t>
            </w:r>
          </w:p>
          <w:p w14:paraId="4C34853C" w14:textId="77777777" w:rsidR="009223DD" w:rsidRDefault="009223DD" w:rsidP="009223DD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-ممعرفی قوانین احتمال و احتما شرطی</w:t>
            </w:r>
          </w:p>
          <w:p w14:paraId="15E83EF8" w14:textId="77777777" w:rsidR="009223DD" w:rsidRDefault="009223DD" w:rsidP="009223DD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- معرفی مطالعات اپیدمیولوژی</w:t>
            </w:r>
          </w:p>
          <w:p w14:paraId="09C4605A" w14:textId="77777777" w:rsidR="009223DD" w:rsidRDefault="009223DD" w:rsidP="009223DD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- معرفی روش دلتا</w:t>
            </w:r>
          </w:p>
          <w:p w14:paraId="4DB10F45" w14:textId="77777777" w:rsidR="009223DD" w:rsidRDefault="009223DD" w:rsidP="009223DD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- ساختن فاصله اطمینان با فرض نرمال</w:t>
            </w:r>
          </w:p>
          <w:p w14:paraId="1CA3BB36" w14:textId="77777777" w:rsidR="009223DD" w:rsidRDefault="009223DD" w:rsidP="009223DD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- تعریف مخدوشکر</w:t>
            </w:r>
          </w:p>
          <w:p w14:paraId="5051C4BB" w14:textId="77777777" w:rsidR="009223DD" w:rsidRDefault="009223DD" w:rsidP="009223DD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- معرفی روش منتل-هانزل</w:t>
            </w:r>
          </w:p>
          <w:p w14:paraId="6BF52A06" w14:textId="77777777" w:rsidR="009223DD" w:rsidRDefault="009223DD" w:rsidP="009223DD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- معرفی آزمون بریسلو-دی</w:t>
            </w:r>
          </w:p>
          <w:p w14:paraId="375A1E31" w14:textId="77777777" w:rsidR="009223DD" w:rsidRDefault="009223DD" w:rsidP="009223DD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- معرفی مدل های آماری</w:t>
            </w:r>
          </w:p>
          <w:p w14:paraId="17451AF1" w14:textId="77777777" w:rsidR="009223DD" w:rsidRDefault="009223DD" w:rsidP="009223DD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51273A8F" w14:textId="77777777" w:rsidR="009223DD" w:rsidRDefault="009223DD" w:rsidP="009223DD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3- بعد از تدریس:</w:t>
            </w:r>
          </w:p>
          <w:p w14:paraId="68FE63D4" w14:textId="77777777" w:rsidR="009223DD" w:rsidRDefault="009223DD" w:rsidP="009223DD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جمع بندی و نتیجه گیری</w:t>
            </w:r>
          </w:p>
          <w:p w14:paraId="02489ABB" w14:textId="77777777" w:rsidR="009223DD" w:rsidRPr="007149D8" w:rsidRDefault="009223DD" w:rsidP="009223DD">
            <w:pPr>
              <w:bidi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ارزشیابی</w:t>
            </w:r>
          </w:p>
        </w:tc>
        <w:tc>
          <w:tcPr>
            <w:tcW w:w="1080" w:type="dxa"/>
          </w:tcPr>
          <w:p w14:paraId="36649BD3" w14:textId="77777777" w:rsidR="000E1087" w:rsidRDefault="007149D8" w:rsidP="007149D8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1- انواع مطالعات اپیدمیولوژی و کاربرد احتمالات در آن را فرا گرفته است.</w:t>
            </w:r>
          </w:p>
          <w:p w14:paraId="4CBAC7B8" w14:textId="77777777" w:rsidR="007149D8" w:rsidRDefault="007149D8" w:rsidP="006E4239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348CB510" w14:textId="77777777" w:rsidR="007149D8" w:rsidRDefault="007149D8" w:rsidP="007149D8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2- مخدوشگرها را تشخیص داده و روش های کنترل آنها را فرا گرفته است.</w:t>
            </w:r>
          </w:p>
          <w:p w14:paraId="150AEAC7" w14:textId="77777777" w:rsidR="007149D8" w:rsidRDefault="007149D8" w:rsidP="006E4239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5EDD7E1A" w14:textId="77777777" w:rsidR="007149D8" w:rsidRPr="00907CC6" w:rsidRDefault="007149D8" w:rsidP="007149D8">
            <w:pPr>
              <w:bidi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3- مدل های مناسب را برای کنترل مخدوشگرها را برازش می دهد و تفسیر آنها را فرا گرفته است.</w:t>
            </w:r>
          </w:p>
        </w:tc>
        <w:tc>
          <w:tcPr>
            <w:tcW w:w="1980" w:type="dxa"/>
          </w:tcPr>
          <w:p w14:paraId="723B92EB" w14:textId="77777777" w:rsidR="000E1087" w:rsidRDefault="00907CC6" w:rsidP="006E4239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از دانشجو انتظار میرود:</w:t>
            </w:r>
          </w:p>
          <w:p w14:paraId="72803BA7" w14:textId="77777777" w:rsidR="00907CC6" w:rsidRDefault="00907CC6" w:rsidP="008A2DC8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1- قوانین احتمال را بدانید</w:t>
            </w:r>
          </w:p>
          <w:p w14:paraId="3C7D604B" w14:textId="77777777" w:rsidR="00907CC6" w:rsidRDefault="00907CC6" w:rsidP="008A2DC8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2- بتواند با این قوانین معیارهای مختلف را محاسبه کند.</w:t>
            </w:r>
          </w:p>
          <w:p w14:paraId="30E3E301" w14:textId="77777777" w:rsidR="00907CC6" w:rsidRDefault="00907CC6" w:rsidP="008A2DC8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3- با قوانین آماری برای شاخص های نامتقارن استنباط کند</w:t>
            </w:r>
          </w:p>
          <w:p w14:paraId="31887B53" w14:textId="77777777" w:rsidR="00907CC6" w:rsidRDefault="00907CC6" w:rsidP="008A2DC8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4- دامنه تغییرات و تفسیر آنها را بداند.</w:t>
            </w:r>
          </w:p>
          <w:p w14:paraId="5BEFF073" w14:textId="77777777" w:rsidR="00FD66E1" w:rsidRDefault="008A2DC8" w:rsidP="00FD66E1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5- با آزمون والد و درستنایی را انجان دهد.</w:t>
            </w:r>
          </w:p>
          <w:p w14:paraId="1EE848B1" w14:textId="77777777" w:rsidR="008A2DC8" w:rsidRDefault="008A2DC8" w:rsidP="008A2DC8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6- بتواند از رروش منتل-هانزل برای کنترل مخدوشگرها استفاده کند</w:t>
            </w:r>
          </w:p>
          <w:p w14:paraId="50396AC4" w14:textId="77777777" w:rsidR="008A2DC8" w:rsidRDefault="008A2DC8" w:rsidP="008A2DC8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7-همگنی را با آزمون برسلو-دی آزمون کند</w:t>
            </w:r>
          </w:p>
          <w:p w14:paraId="45C1D172" w14:textId="77777777" w:rsidR="008A2DC8" w:rsidRDefault="008A2DC8" w:rsidP="008A2DC8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8-مخدوشگرها را با رگرسیون لجستیک کنترل کند.</w:t>
            </w:r>
          </w:p>
          <w:p w14:paraId="378CE000" w14:textId="77777777" w:rsidR="008A2DC8" w:rsidRDefault="008A2DC8" w:rsidP="008A2DC8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9- نیکویی برازش مدل را محاسبه و تفسیر کند.</w:t>
            </w:r>
          </w:p>
          <w:p w14:paraId="327A34D2" w14:textId="77777777" w:rsidR="008A2DC8" w:rsidRDefault="008A2DC8" w:rsidP="008A2DC8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10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داده های جور شده را تفسیر کند.</w:t>
            </w:r>
          </w:p>
          <w:p w14:paraId="15492772" w14:textId="77777777" w:rsidR="00907CC6" w:rsidRPr="00907CC6" w:rsidRDefault="00907CC6" w:rsidP="006E4239">
            <w:pPr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</w:tc>
        <w:tc>
          <w:tcPr>
            <w:tcW w:w="1170" w:type="dxa"/>
          </w:tcPr>
          <w:p w14:paraId="327AFB02" w14:textId="77777777" w:rsidR="000E1087" w:rsidRDefault="00276BE7" w:rsidP="00276BE7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907CC6">
              <w:rPr>
                <w:rFonts w:cs="B Mitra" w:hint="cs"/>
                <w:sz w:val="18"/>
                <w:szCs w:val="18"/>
                <w:rtl/>
                <w:lang w:bidi="fa-IR"/>
              </w:rPr>
              <w:t>1- نرخ وقوع بیماری ها برآورد کند</w:t>
            </w:r>
            <w:r w:rsidR="008A2DC8">
              <w:rPr>
                <w:rFonts w:cs="B Mitra" w:hint="cs"/>
                <w:sz w:val="18"/>
                <w:szCs w:val="18"/>
                <w:rtl/>
                <w:lang w:bidi="fa-IR"/>
              </w:rPr>
              <w:t>.</w:t>
            </w:r>
          </w:p>
          <w:p w14:paraId="32FC5737" w14:textId="77777777" w:rsidR="008A2DC8" w:rsidRPr="00907CC6" w:rsidRDefault="008A2DC8" w:rsidP="008A2DC8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15AAAA81" w14:textId="77777777" w:rsidR="00276BE7" w:rsidRDefault="00276BE7" w:rsidP="00276BE7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907CC6">
              <w:rPr>
                <w:rFonts w:cs="B Mitra" w:hint="cs"/>
                <w:sz w:val="18"/>
                <w:szCs w:val="18"/>
                <w:rtl/>
                <w:lang w:bidi="fa-IR"/>
              </w:rPr>
              <w:t>2- کاربرد احتمال را در مطالعات مشهاده ای درک کند</w:t>
            </w:r>
            <w:r w:rsidR="008A2DC8">
              <w:rPr>
                <w:rFonts w:cs="B Mitra" w:hint="cs"/>
                <w:sz w:val="18"/>
                <w:szCs w:val="18"/>
                <w:rtl/>
                <w:lang w:bidi="fa-IR"/>
              </w:rPr>
              <w:t>.</w:t>
            </w:r>
          </w:p>
          <w:p w14:paraId="4F5BE251" w14:textId="77777777" w:rsidR="008A2DC8" w:rsidRPr="00907CC6" w:rsidRDefault="008A2DC8" w:rsidP="008A2DC8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130613E5" w14:textId="77777777" w:rsidR="00276BE7" w:rsidRDefault="00276BE7" w:rsidP="00276BE7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907CC6">
              <w:rPr>
                <w:rFonts w:cs="B Mitra" w:hint="cs"/>
                <w:sz w:val="18"/>
                <w:szCs w:val="18"/>
                <w:rtl/>
                <w:lang w:bidi="fa-IR"/>
              </w:rPr>
              <w:t>3- فاصله اطمینان را برای نرخ های مختلف برآورد کند.</w:t>
            </w:r>
          </w:p>
          <w:p w14:paraId="6B360331" w14:textId="77777777" w:rsidR="008A2DC8" w:rsidRPr="00907CC6" w:rsidRDefault="008A2DC8" w:rsidP="008A2DC8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12256830" w14:textId="77777777" w:rsidR="00276BE7" w:rsidRDefault="00276BE7" w:rsidP="00276BE7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907CC6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4- </w:t>
            </w:r>
            <w:r w:rsidR="00907CC6" w:rsidRPr="00907CC6">
              <w:rPr>
                <w:rFonts w:cs="B Mitra" w:hint="cs"/>
                <w:sz w:val="18"/>
                <w:szCs w:val="18"/>
                <w:rtl/>
                <w:lang w:bidi="fa-IR"/>
              </w:rPr>
              <w:t>استنباط آماری برای ارتباط را بیاموزد</w:t>
            </w:r>
            <w:r w:rsidR="008A2DC8">
              <w:rPr>
                <w:rFonts w:cs="B Mitra" w:hint="cs"/>
                <w:sz w:val="18"/>
                <w:szCs w:val="18"/>
                <w:rtl/>
                <w:lang w:bidi="fa-IR"/>
              </w:rPr>
              <w:t>.</w:t>
            </w:r>
          </w:p>
          <w:p w14:paraId="401AB6CE" w14:textId="77777777" w:rsidR="008A2DC8" w:rsidRPr="00907CC6" w:rsidRDefault="008A2DC8" w:rsidP="008A2DC8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5BE3CD9B" w14:textId="77777777" w:rsidR="00907CC6" w:rsidRDefault="00907CC6" w:rsidP="00907CC6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907CC6">
              <w:rPr>
                <w:rFonts w:cs="B Mitra" w:hint="cs"/>
                <w:sz w:val="18"/>
                <w:szCs w:val="18"/>
                <w:rtl/>
                <w:lang w:bidi="fa-IR"/>
              </w:rPr>
              <w:t>5- مخدوشگرها را کنترل کند</w:t>
            </w:r>
            <w:r w:rsidR="008A2DC8">
              <w:rPr>
                <w:rFonts w:cs="B Mitra" w:hint="cs"/>
                <w:sz w:val="18"/>
                <w:szCs w:val="18"/>
                <w:rtl/>
                <w:lang w:bidi="fa-IR"/>
              </w:rPr>
              <w:t>.</w:t>
            </w:r>
          </w:p>
          <w:p w14:paraId="4D53AC2B" w14:textId="77777777" w:rsidR="008A2DC8" w:rsidRPr="00907CC6" w:rsidRDefault="008A2DC8" w:rsidP="008A2DC8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1E00C6F0" w14:textId="77777777" w:rsidR="00907CC6" w:rsidRPr="00907CC6" w:rsidRDefault="00907CC6" w:rsidP="00907CC6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907CC6">
              <w:rPr>
                <w:rFonts w:cs="B Mitra" w:hint="cs"/>
                <w:sz w:val="18"/>
                <w:szCs w:val="18"/>
                <w:rtl/>
                <w:lang w:bidi="fa-IR"/>
              </w:rPr>
              <w:t>6- اثر متقابل را کشف و تفسیر کند</w:t>
            </w:r>
            <w:r w:rsidR="008A2DC8">
              <w:rPr>
                <w:rFonts w:cs="B Mitra" w:hint="cs"/>
                <w:sz w:val="18"/>
                <w:szCs w:val="18"/>
                <w:rtl/>
                <w:lang w:bidi="fa-IR"/>
              </w:rPr>
              <w:t>.</w:t>
            </w:r>
          </w:p>
          <w:p w14:paraId="1EDCAC72" w14:textId="77777777" w:rsidR="00907CC6" w:rsidRPr="00907CC6" w:rsidRDefault="00907CC6" w:rsidP="00907CC6">
            <w:pPr>
              <w:bidi/>
              <w:rPr>
                <w:rFonts w:cs="B Mitra"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</w:tcPr>
          <w:p w14:paraId="12D0614A" w14:textId="77777777" w:rsidR="000E1087" w:rsidRPr="00907CC6" w:rsidRDefault="00276BE7" w:rsidP="006E4239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907CC6">
              <w:rPr>
                <w:rFonts w:cs="B Mitra" w:hint="cs"/>
                <w:sz w:val="18"/>
                <w:szCs w:val="18"/>
                <w:rtl/>
                <w:lang w:bidi="fa-IR"/>
              </w:rPr>
              <w:t>استفاده از روش های آماری در مطالعات اپیدمیولوژی</w:t>
            </w:r>
          </w:p>
        </w:tc>
      </w:tr>
    </w:tbl>
    <w:p w14:paraId="7A91BC73" w14:textId="77777777" w:rsidR="006E4239" w:rsidRDefault="006E4239" w:rsidP="006E4239">
      <w:pPr>
        <w:jc w:val="center"/>
        <w:rPr>
          <w:rtl/>
          <w:lang w:bidi="fa-IR"/>
        </w:rPr>
      </w:pPr>
    </w:p>
    <w:p w14:paraId="43F770E7" w14:textId="77777777" w:rsidR="002C28D2" w:rsidRPr="002C28D2" w:rsidRDefault="002C28D2" w:rsidP="002C28D2">
      <w:pPr>
        <w:jc w:val="right"/>
        <w:rPr>
          <w:rFonts w:cs="B Mitra"/>
          <w:sz w:val="24"/>
          <w:szCs w:val="24"/>
          <w:rtl/>
          <w:lang w:bidi="fa-IR"/>
        </w:rPr>
      </w:pPr>
      <w:r w:rsidRPr="00DA1195">
        <w:rPr>
          <w:rFonts w:cs="B Mitra" w:hint="cs"/>
          <w:b/>
          <w:bCs/>
          <w:sz w:val="24"/>
          <w:szCs w:val="24"/>
          <w:rtl/>
          <w:lang w:bidi="fa-IR"/>
        </w:rPr>
        <w:t>استاد مربوطه:                                                         مدیر گروه:                                                         معاون آموزشی دانشکده</w:t>
      </w:r>
      <w:r>
        <w:rPr>
          <w:rFonts w:cs="B Mitra" w:hint="cs"/>
          <w:sz w:val="24"/>
          <w:szCs w:val="24"/>
          <w:rtl/>
          <w:lang w:bidi="fa-IR"/>
        </w:rPr>
        <w:t>:</w:t>
      </w:r>
    </w:p>
    <w:sectPr w:rsidR="002C28D2" w:rsidRPr="002C28D2" w:rsidSect="001C659A">
      <w:pgSz w:w="12240" w:h="15840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47D0F"/>
    <w:multiLevelType w:val="hybridMultilevel"/>
    <w:tmpl w:val="928CA808"/>
    <w:lvl w:ilvl="0" w:tplc="271811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B17F0"/>
    <w:multiLevelType w:val="hybridMultilevel"/>
    <w:tmpl w:val="D374A822"/>
    <w:lvl w:ilvl="0" w:tplc="5BFE88A6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90FFA"/>
    <w:multiLevelType w:val="hybridMultilevel"/>
    <w:tmpl w:val="CFFCB160"/>
    <w:lvl w:ilvl="0" w:tplc="1FE880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239"/>
    <w:rsid w:val="000E1087"/>
    <w:rsid w:val="00101A5E"/>
    <w:rsid w:val="001C659A"/>
    <w:rsid w:val="00276BE7"/>
    <w:rsid w:val="002A79C7"/>
    <w:rsid w:val="002C28D2"/>
    <w:rsid w:val="0035584A"/>
    <w:rsid w:val="003A4425"/>
    <w:rsid w:val="003B05B8"/>
    <w:rsid w:val="003B1553"/>
    <w:rsid w:val="003C0009"/>
    <w:rsid w:val="004D1E6F"/>
    <w:rsid w:val="006A6E1D"/>
    <w:rsid w:val="006E4239"/>
    <w:rsid w:val="007149D8"/>
    <w:rsid w:val="008A2DC8"/>
    <w:rsid w:val="008D3C20"/>
    <w:rsid w:val="00907CC6"/>
    <w:rsid w:val="009223DD"/>
    <w:rsid w:val="009464DF"/>
    <w:rsid w:val="00983A00"/>
    <w:rsid w:val="009E529A"/>
    <w:rsid w:val="00C6056E"/>
    <w:rsid w:val="00D1222A"/>
    <w:rsid w:val="00DA1195"/>
    <w:rsid w:val="00DE093C"/>
    <w:rsid w:val="00FD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123197F"/>
  <w15:chartTrackingRefBased/>
  <w15:docId w15:val="{EBC44911-13B7-419A-871B-0785E73F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5460D-A231-4B3F-88B2-B8E0FFF3127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Bijan</dc:creator>
  <cp:keywords/>
  <dc:description/>
  <cp:lastModifiedBy>کاربر مهمان</cp:lastModifiedBy>
  <cp:revision>2</cp:revision>
  <cp:lastPrinted>2021-08-24T06:55:00Z</cp:lastPrinted>
  <dcterms:created xsi:type="dcterms:W3CDTF">2021-09-13T05:12:00Z</dcterms:created>
  <dcterms:modified xsi:type="dcterms:W3CDTF">2021-09-13T05:12:00Z</dcterms:modified>
</cp:coreProperties>
</file>